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84" w:type="dxa"/>
        <w:tblLook w:val="04A0" w:firstRow="1" w:lastRow="0" w:firstColumn="1" w:lastColumn="0" w:noHBand="0" w:noVBand="1"/>
      </w:tblPr>
      <w:tblGrid>
        <w:gridCol w:w="1009"/>
        <w:gridCol w:w="4373"/>
        <w:gridCol w:w="5259"/>
        <w:gridCol w:w="4843"/>
      </w:tblGrid>
      <w:tr w:rsidR="003528C5" w:rsidRPr="00975A1B" w:rsidTr="00105B53">
        <w:trPr>
          <w:trHeight w:val="289"/>
        </w:trPr>
        <w:tc>
          <w:tcPr>
            <w:tcW w:w="1009" w:type="dxa"/>
            <w:shd w:val="clear" w:color="auto" w:fill="auto"/>
          </w:tcPr>
          <w:p w:rsidR="003528C5" w:rsidRPr="00975A1B" w:rsidRDefault="003528C5" w:rsidP="002C543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73" w:type="dxa"/>
            <w:shd w:val="clear" w:color="auto" w:fill="FFF2CC" w:themeFill="accent4" w:themeFillTint="33"/>
          </w:tcPr>
          <w:p w:rsidR="003528C5" w:rsidRPr="00975A1B" w:rsidRDefault="003528C5" w:rsidP="002C543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5A1B">
              <w:rPr>
                <w:rFonts w:ascii="Century Gothic" w:hAnsi="Century Gothic"/>
                <w:b/>
                <w:sz w:val="20"/>
                <w:szCs w:val="20"/>
              </w:rPr>
              <w:t>EYFS</w:t>
            </w:r>
          </w:p>
        </w:tc>
        <w:tc>
          <w:tcPr>
            <w:tcW w:w="5259" w:type="dxa"/>
            <w:shd w:val="clear" w:color="auto" w:fill="FFF2CC" w:themeFill="accent4" w:themeFillTint="33"/>
          </w:tcPr>
          <w:p w:rsidR="003528C5" w:rsidRPr="00975A1B" w:rsidRDefault="003528C5" w:rsidP="002C543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5A1B">
              <w:rPr>
                <w:rFonts w:ascii="Century Gothic" w:hAnsi="Century Gothic"/>
                <w:b/>
                <w:sz w:val="20"/>
                <w:szCs w:val="20"/>
              </w:rPr>
              <w:t>Year 1</w:t>
            </w:r>
          </w:p>
        </w:tc>
        <w:tc>
          <w:tcPr>
            <w:tcW w:w="4843" w:type="dxa"/>
            <w:shd w:val="clear" w:color="auto" w:fill="FFF2CC" w:themeFill="accent4" w:themeFillTint="33"/>
          </w:tcPr>
          <w:p w:rsidR="003528C5" w:rsidRPr="00975A1B" w:rsidRDefault="003528C5" w:rsidP="002C543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5A1B">
              <w:rPr>
                <w:rFonts w:ascii="Century Gothic" w:hAnsi="Century Gothic"/>
                <w:b/>
                <w:sz w:val="20"/>
                <w:szCs w:val="20"/>
              </w:rPr>
              <w:t>Year 2</w:t>
            </w:r>
          </w:p>
        </w:tc>
      </w:tr>
      <w:tr w:rsidR="003528C5" w:rsidRPr="00975A1B" w:rsidTr="00105B53">
        <w:trPr>
          <w:trHeight w:val="1357"/>
        </w:trPr>
        <w:tc>
          <w:tcPr>
            <w:tcW w:w="1009" w:type="dxa"/>
            <w:shd w:val="clear" w:color="auto" w:fill="DEEAF6" w:themeFill="accent1" w:themeFillTint="33"/>
          </w:tcPr>
          <w:p w:rsidR="003528C5" w:rsidRPr="00975A1B" w:rsidRDefault="003528C5" w:rsidP="002C54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5A1B">
              <w:rPr>
                <w:rFonts w:ascii="Century Gothic" w:hAnsi="Century Gothic"/>
                <w:b/>
                <w:sz w:val="20"/>
                <w:szCs w:val="20"/>
              </w:rPr>
              <w:t xml:space="preserve">Autumn </w:t>
            </w:r>
          </w:p>
          <w:p w:rsidR="003528C5" w:rsidRPr="00975A1B" w:rsidRDefault="003528C5" w:rsidP="002C54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528C5" w:rsidRPr="00975A1B" w:rsidRDefault="003528C5" w:rsidP="002C54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528C5" w:rsidRPr="00975A1B" w:rsidRDefault="003528C5" w:rsidP="002C54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73" w:type="dxa"/>
            <w:shd w:val="clear" w:color="auto" w:fill="auto"/>
          </w:tcPr>
          <w:p w:rsidR="003528C5" w:rsidRPr="00975A1B" w:rsidRDefault="00FF0B63" w:rsidP="002C543C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 xml:space="preserve">RWI </w:t>
            </w:r>
            <w:r w:rsidR="003528C5" w:rsidRPr="00975A1B">
              <w:rPr>
                <w:rFonts w:ascii="Century Gothic" w:hAnsi="Century Gothic"/>
                <w:sz w:val="20"/>
                <w:szCs w:val="20"/>
              </w:rPr>
              <w:t>Set 1 speed sounds</w:t>
            </w:r>
          </w:p>
          <w:p w:rsidR="003528C5" w:rsidRPr="00975A1B" w:rsidRDefault="003528C5" w:rsidP="002C543C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 xml:space="preserve">m, a, s, d, t,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n, p, g, o, c, k, u, b, f, e, l, h,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sh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r, j, v, y, w,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th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z,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ch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qu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x, ng,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nk</w:t>
            </w:r>
            <w:proofErr w:type="spellEnd"/>
          </w:p>
          <w:p w:rsidR="003528C5" w:rsidRPr="00975A1B" w:rsidRDefault="003528C5" w:rsidP="002C543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28C5" w:rsidRPr="00975A1B" w:rsidRDefault="00EF6E76" w:rsidP="002C543C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>Begin blending mid-</w:t>
            </w:r>
            <w:r w:rsidR="003528C5" w:rsidRPr="00975A1B">
              <w:rPr>
                <w:rFonts w:ascii="Century Gothic" w:hAnsi="Century Gothic"/>
                <w:sz w:val="20"/>
                <w:szCs w:val="20"/>
              </w:rPr>
              <w:t xml:space="preserve">way through Autumn Term. </w:t>
            </w:r>
          </w:p>
          <w:p w:rsidR="003528C5" w:rsidRPr="00975A1B" w:rsidRDefault="003528C5" w:rsidP="002C543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28C5" w:rsidRPr="00975A1B" w:rsidRDefault="003528C5" w:rsidP="002C543C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 xml:space="preserve">Children assessed at entry, and at end of each ½ term. Interventions set up based on </w:t>
            </w:r>
            <w:proofErr w:type="gramStart"/>
            <w:r w:rsidRPr="00975A1B">
              <w:rPr>
                <w:rFonts w:ascii="Century Gothic" w:hAnsi="Century Gothic"/>
                <w:sz w:val="20"/>
                <w:szCs w:val="20"/>
              </w:rPr>
              <w:t>these approx. week</w:t>
            </w:r>
            <w:proofErr w:type="gram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 3.</w:t>
            </w:r>
          </w:p>
          <w:p w:rsidR="00AE3CE9" w:rsidRPr="00975A1B" w:rsidRDefault="00AE3CE9" w:rsidP="002C543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3CE9" w:rsidRPr="00975A1B" w:rsidRDefault="00AE3CE9" w:rsidP="002C543C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>Writing CVC words Autumn 2.</w:t>
            </w:r>
          </w:p>
        </w:tc>
        <w:tc>
          <w:tcPr>
            <w:tcW w:w="5259" w:type="dxa"/>
            <w:shd w:val="clear" w:color="auto" w:fill="auto"/>
          </w:tcPr>
          <w:p w:rsidR="00EF6E76" w:rsidRPr="00975A1B" w:rsidRDefault="001930EB" w:rsidP="002C543C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 xml:space="preserve">Re-cap set 1 and 2 </w:t>
            </w:r>
            <w:r w:rsidR="00EF6E76" w:rsidRPr="00975A1B">
              <w:rPr>
                <w:rFonts w:ascii="Century Gothic" w:hAnsi="Century Gothic"/>
                <w:sz w:val="20"/>
                <w:szCs w:val="20"/>
              </w:rPr>
              <w:t>sounds.</w:t>
            </w:r>
          </w:p>
          <w:p w:rsidR="00EF6E76" w:rsidRPr="00975A1B" w:rsidRDefault="00EF6E76" w:rsidP="002C543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06A36" w:rsidRPr="00975A1B" w:rsidRDefault="00F06A36" w:rsidP="00EF6E76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 xml:space="preserve">Set 2 sounds assessed and intervention groups set up. </w:t>
            </w:r>
          </w:p>
          <w:p w:rsidR="00F06A36" w:rsidRPr="00975A1B" w:rsidRDefault="00F06A36" w:rsidP="00EF6E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06A36" w:rsidRPr="00975A1B" w:rsidRDefault="00F06A36" w:rsidP="00EF6E76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>Set 3 sounds</w:t>
            </w:r>
            <w:r w:rsidR="00280EDC" w:rsidRPr="00975A1B">
              <w:rPr>
                <w:rFonts w:ascii="Century Gothic" w:hAnsi="Century Gothic"/>
                <w:sz w:val="20"/>
                <w:szCs w:val="20"/>
              </w:rPr>
              <w:t xml:space="preserve"> (alternative vowel spellings)</w:t>
            </w:r>
          </w:p>
          <w:p w:rsidR="00280EDC" w:rsidRPr="00975A1B" w:rsidRDefault="00280EDC" w:rsidP="00EF6E76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ea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oi, a-e,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-e, o-e, u-e, aw, are,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ur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ow, ai,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oa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ew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ire, ear,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ure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tion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tious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cious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>, e (he, she)</w:t>
            </w:r>
          </w:p>
          <w:p w:rsidR="004841DD" w:rsidRPr="00975A1B" w:rsidRDefault="004841DD" w:rsidP="00EF6E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841DD" w:rsidRPr="00975A1B" w:rsidRDefault="004841DD" w:rsidP="00EF6E76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 xml:space="preserve">Set 2 and 3 assessed in Autumn 2. </w:t>
            </w:r>
          </w:p>
          <w:p w:rsidR="00EF6E76" w:rsidRPr="00975A1B" w:rsidRDefault="00EF6E76" w:rsidP="00EF6E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6E76" w:rsidRPr="00975A1B" w:rsidRDefault="00EF6E76" w:rsidP="00EF6E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28C5" w:rsidRPr="00975A1B" w:rsidRDefault="003528C5" w:rsidP="00EF6E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43" w:type="dxa"/>
            <w:shd w:val="clear" w:color="auto" w:fill="auto"/>
          </w:tcPr>
          <w:p w:rsidR="00536A96" w:rsidRPr="00975A1B" w:rsidRDefault="00536A96" w:rsidP="00536A96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>Re-cap set 2 and 3 sounds.</w:t>
            </w:r>
          </w:p>
          <w:p w:rsidR="00536A96" w:rsidRPr="00975A1B" w:rsidRDefault="00536A96" w:rsidP="00536A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36A96" w:rsidRPr="00975A1B" w:rsidRDefault="00536A96" w:rsidP="00536A96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 xml:space="preserve">Set 2/3 sounds assessed and intervention groups set up. </w:t>
            </w:r>
          </w:p>
          <w:p w:rsidR="00536A96" w:rsidRPr="00975A1B" w:rsidRDefault="00536A96" w:rsidP="00536A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36A96" w:rsidRPr="00975A1B" w:rsidRDefault="00536A96" w:rsidP="00536A96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 xml:space="preserve">Some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chn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 will join Year 1 for their phonics sessions to continue to focus on set 2/3 sounds. Grouped accordingly.</w:t>
            </w:r>
          </w:p>
          <w:p w:rsidR="00536A96" w:rsidRPr="00975A1B" w:rsidRDefault="00536A96" w:rsidP="00536A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36A96" w:rsidRPr="00975A1B" w:rsidRDefault="00536A96" w:rsidP="00536A9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5A1B">
              <w:rPr>
                <w:rFonts w:ascii="Century Gothic" w:hAnsi="Century Gothic"/>
                <w:b/>
                <w:sz w:val="20"/>
                <w:szCs w:val="20"/>
              </w:rPr>
              <w:t>Spelling patterns</w:t>
            </w:r>
            <w:r w:rsidR="004E135D" w:rsidRPr="00975A1B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4E135D" w:rsidRPr="00975A1B" w:rsidRDefault="004E135D" w:rsidP="00536A96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b/>
                <w:sz w:val="20"/>
                <w:szCs w:val="20"/>
              </w:rPr>
              <w:t>Autumn 1</w:t>
            </w:r>
            <w:r w:rsidR="008A30E8" w:rsidRPr="00975A1B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kn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gn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wr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c before e,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 and y (race), -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dge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>/-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ge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>, j spelt with g (giant), j before a, o and u (jog).</w:t>
            </w:r>
          </w:p>
          <w:p w:rsidR="004E135D" w:rsidRPr="00975A1B" w:rsidRDefault="004E135D" w:rsidP="00536A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135D" w:rsidRPr="00975A1B" w:rsidRDefault="004E135D" w:rsidP="00536A96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b/>
                <w:sz w:val="20"/>
                <w:szCs w:val="20"/>
              </w:rPr>
              <w:t>Autumn 2</w:t>
            </w:r>
            <w:r w:rsidR="008A30E8" w:rsidRPr="00975A1B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975A1B">
              <w:rPr>
                <w:rFonts w:ascii="Century Gothic" w:hAnsi="Century Gothic"/>
                <w:sz w:val="20"/>
                <w:szCs w:val="20"/>
              </w:rPr>
              <w:t xml:space="preserve">le, el, l spelt with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il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 and al,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igh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 spelt with y, -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ies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  <w:p w:rsidR="003528C5" w:rsidRPr="00975A1B" w:rsidRDefault="003528C5" w:rsidP="002C543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720" w:right="57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28C5" w:rsidRPr="00975A1B" w:rsidTr="00105B53">
        <w:trPr>
          <w:trHeight w:val="1241"/>
        </w:trPr>
        <w:tc>
          <w:tcPr>
            <w:tcW w:w="1009" w:type="dxa"/>
            <w:shd w:val="clear" w:color="auto" w:fill="F4E0F3"/>
          </w:tcPr>
          <w:p w:rsidR="003528C5" w:rsidRPr="00975A1B" w:rsidRDefault="003528C5" w:rsidP="003528C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5A1B">
              <w:rPr>
                <w:rFonts w:ascii="Century Gothic" w:hAnsi="Century Gothic"/>
                <w:b/>
                <w:sz w:val="20"/>
                <w:szCs w:val="20"/>
              </w:rPr>
              <w:t xml:space="preserve">Spring </w:t>
            </w:r>
          </w:p>
          <w:p w:rsidR="003528C5" w:rsidRPr="00975A1B" w:rsidRDefault="003528C5" w:rsidP="002C54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528C5" w:rsidRPr="00975A1B" w:rsidRDefault="003528C5" w:rsidP="002C54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528C5" w:rsidRPr="00975A1B" w:rsidRDefault="003528C5" w:rsidP="002C54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73" w:type="dxa"/>
            <w:shd w:val="clear" w:color="auto" w:fill="auto"/>
          </w:tcPr>
          <w:p w:rsidR="001930EB" w:rsidRPr="00975A1B" w:rsidRDefault="001930EB" w:rsidP="001930EB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>Set 2 (long vowel) sounds-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approx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345B" w:rsidRPr="00975A1B">
              <w:rPr>
                <w:rFonts w:ascii="Century Gothic" w:hAnsi="Century Gothic"/>
                <w:sz w:val="20"/>
                <w:szCs w:val="20"/>
              </w:rPr>
              <w:t>4</w:t>
            </w:r>
            <w:r w:rsidRPr="00975A1B">
              <w:rPr>
                <w:rFonts w:ascii="Century Gothic" w:hAnsi="Century Gothic"/>
                <w:sz w:val="20"/>
                <w:szCs w:val="20"/>
              </w:rPr>
              <w:t xml:space="preserve"> per week</w:t>
            </w:r>
          </w:p>
          <w:p w:rsidR="001930EB" w:rsidRPr="00975A1B" w:rsidRDefault="001930EB" w:rsidP="001930EB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 xml:space="preserve">ay,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ee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igh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ow,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oo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oo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ar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or, air,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ir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oy </w:t>
            </w:r>
          </w:p>
          <w:p w:rsidR="003528C5" w:rsidRDefault="00FF0B63" w:rsidP="002C543C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>Interventions for children still learning speed set 1 sounds</w:t>
            </w:r>
          </w:p>
          <w:p w:rsidR="007A7594" w:rsidRPr="00975A1B" w:rsidRDefault="007A7594" w:rsidP="002C543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Precision teaching for those children that don’t have many gaps.</w:t>
            </w:r>
          </w:p>
        </w:tc>
        <w:tc>
          <w:tcPr>
            <w:tcW w:w="5259" w:type="dxa"/>
            <w:shd w:val="clear" w:color="auto" w:fill="auto"/>
          </w:tcPr>
          <w:p w:rsidR="003528C5" w:rsidRPr="00975A1B" w:rsidRDefault="004841DD" w:rsidP="002C543C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 xml:space="preserve">Identifying </w:t>
            </w:r>
            <w:r w:rsidR="00EF6E76" w:rsidRPr="00975A1B">
              <w:rPr>
                <w:rFonts w:ascii="Century Gothic" w:hAnsi="Century Gothic"/>
                <w:sz w:val="20"/>
                <w:szCs w:val="20"/>
              </w:rPr>
              <w:t xml:space="preserve">Set </w:t>
            </w:r>
            <w:r w:rsidRPr="00975A1B">
              <w:rPr>
                <w:rFonts w:ascii="Century Gothic" w:hAnsi="Century Gothic"/>
                <w:sz w:val="20"/>
                <w:szCs w:val="20"/>
              </w:rPr>
              <w:t xml:space="preserve">2 and </w:t>
            </w:r>
            <w:r w:rsidR="00EF6E76" w:rsidRPr="00975A1B">
              <w:rPr>
                <w:rFonts w:ascii="Century Gothic" w:hAnsi="Century Gothic"/>
                <w:sz w:val="20"/>
                <w:szCs w:val="20"/>
              </w:rPr>
              <w:t>3 sounds</w:t>
            </w:r>
            <w:r w:rsidRPr="00975A1B">
              <w:rPr>
                <w:rFonts w:ascii="Century Gothic" w:hAnsi="Century Gothic"/>
                <w:sz w:val="20"/>
                <w:szCs w:val="20"/>
              </w:rPr>
              <w:t xml:space="preserve"> in written words.</w:t>
            </w:r>
          </w:p>
          <w:p w:rsidR="004841DD" w:rsidRPr="00975A1B" w:rsidRDefault="004841DD" w:rsidP="002C543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841DD" w:rsidRPr="00975A1B" w:rsidRDefault="004841DD" w:rsidP="002C543C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>Preparing for phonics screening-alien words.</w:t>
            </w:r>
          </w:p>
          <w:p w:rsidR="004841DD" w:rsidRPr="00975A1B" w:rsidRDefault="004841DD" w:rsidP="002C543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345E" w:rsidRPr="00975A1B" w:rsidRDefault="002B345E" w:rsidP="002C54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5A1B">
              <w:rPr>
                <w:rFonts w:ascii="Century Gothic" w:hAnsi="Century Gothic"/>
                <w:b/>
                <w:sz w:val="20"/>
                <w:szCs w:val="20"/>
              </w:rPr>
              <w:t>Feb-blends not covered in RWI. Letters and sounds phase 4-</w:t>
            </w:r>
            <w:r w:rsidRPr="00975A1B">
              <w:rPr>
                <w:sz w:val="20"/>
                <w:szCs w:val="20"/>
              </w:rPr>
              <w:t xml:space="preserve">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st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nd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mp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nt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nk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ft,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sk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lt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lp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tr,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dr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gr,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cr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br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fr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bl,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fl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gl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pl, cl,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sl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st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tw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sm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nch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shr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str,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thr</w:t>
            </w:r>
            <w:proofErr w:type="spellEnd"/>
          </w:p>
          <w:p w:rsidR="002B345E" w:rsidRPr="00975A1B" w:rsidRDefault="002B345E" w:rsidP="002C543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841DD" w:rsidRPr="00975A1B" w:rsidRDefault="004841DD" w:rsidP="002C543C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 xml:space="preserve">Revising sounds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chn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 unsure of. Focus usually on split diagraphs. </w:t>
            </w:r>
          </w:p>
          <w:p w:rsidR="002B345E" w:rsidRPr="00975A1B" w:rsidRDefault="002B345E" w:rsidP="002C543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F36DF" w:rsidRPr="00975A1B" w:rsidRDefault="005F36DF" w:rsidP="002C543C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 xml:space="preserve">Assessments used to inform planning. </w:t>
            </w:r>
          </w:p>
        </w:tc>
        <w:tc>
          <w:tcPr>
            <w:tcW w:w="4843" w:type="dxa"/>
            <w:shd w:val="clear" w:color="auto" w:fill="auto"/>
          </w:tcPr>
          <w:p w:rsidR="00545635" w:rsidRPr="00975A1B" w:rsidRDefault="00545635" w:rsidP="0054563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b/>
                <w:sz w:val="20"/>
                <w:szCs w:val="20"/>
              </w:rPr>
              <w:t xml:space="preserve">Spring 1: </w:t>
            </w:r>
            <w:r w:rsidRPr="00975A1B">
              <w:rPr>
                <w:rFonts w:ascii="Century Gothic" w:hAnsi="Century Gothic"/>
                <w:sz w:val="20"/>
                <w:szCs w:val="20"/>
              </w:rPr>
              <w:t>suffixes –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ment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>, -ness, -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ful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>, suffixes –less and –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>, -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tion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>, contractions, possessive apostrophe</w:t>
            </w:r>
          </w:p>
          <w:p w:rsidR="00545635" w:rsidRPr="00975A1B" w:rsidRDefault="00545635" w:rsidP="0054563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C869B5" w:rsidRPr="00975A1B" w:rsidRDefault="00545635" w:rsidP="0054563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b/>
                <w:sz w:val="20"/>
                <w:szCs w:val="20"/>
              </w:rPr>
              <w:t xml:space="preserve">Spring 2: </w:t>
            </w:r>
            <w:r w:rsidRPr="00975A1B">
              <w:rPr>
                <w:rFonts w:ascii="Century Gothic" w:hAnsi="Century Gothic"/>
                <w:sz w:val="20"/>
                <w:szCs w:val="20"/>
              </w:rPr>
              <w:t xml:space="preserve">homophones and near homophones, conjunctions, months of the year/time, question words,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SPaG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 terms</w:t>
            </w:r>
          </w:p>
          <w:p w:rsidR="00C869B5" w:rsidRPr="00975A1B" w:rsidRDefault="00C869B5" w:rsidP="004E135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528C5" w:rsidRPr="00975A1B" w:rsidTr="00105B53">
        <w:trPr>
          <w:trHeight w:val="1327"/>
        </w:trPr>
        <w:tc>
          <w:tcPr>
            <w:tcW w:w="1009" w:type="dxa"/>
            <w:shd w:val="clear" w:color="auto" w:fill="E2EFD9" w:themeFill="accent6" w:themeFillTint="33"/>
          </w:tcPr>
          <w:p w:rsidR="003528C5" w:rsidRPr="00975A1B" w:rsidRDefault="00EF6E76" w:rsidP="003528C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5A1B">
              <w:rPr>
                <w:rFonts w:ascii="Century Gothic" w:hAnsi="Century Gothic"/>
                <w:b/>
                <w:sz w:val="20"/>
                <w:szCs w:val="20"/>
              </w:rPr>
              <w:t xml:space="preserve">Summer </w:t>
            </w:r>
          </w:p>
          <w:p w:rsidR="003528C5" w:rsidRPr="00975A1B" w:rsidRDefault="003528C5" w:rsidP="002C54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528C5" w:rsidRPr="00975A1B" w:rsidRDefault="003528C5" w:rsidP="002C54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528C5" w:rsidRPr="00975A1B" w:rsidRDefault="003528C5" w:rsidP="002C54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73" w:type="dxa"/>
            <w:shd w:val="clear" w:color="auto" w:fill="auto"/>
          </w:tcPr>
          <w:p w:rsidR="003528C5" w:rsidRPr="00975A1B" w:rsidRDefault="001930EB" w:rsidP="001930EB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>Consolidation of set</w:t>
            </w:r>
            <w:r w:rsidR="00FF0B63" w:rsidRPr="00975A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75A1B">
              <w:rPr>
                <w:rFonts w:ascii="Century Gothic" w:hAnsi="Century Gothic"/>
                <w:sz w:val="20"/>
                <w:szCs w:val="20"/>
              </w:rPr>
              <w:t>2 sounds.</w:t>
            </w:r>
          </w:p>
          <w:p w:rsidR="00FF0B63" w:rsidRPr="00975A1B" w:rsidRDefault="00FF0B63" w:rsidP="001930EB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>Intervention group for children learning speed set 1 or not able to apply speed set 1.</w:t>
            </w:r>
          </w:p>
          <w:p w:rsidR="00E9345B" w:rsidRPr="00975A1B" w:rsidRDefault="00E9345B" w:rsidP="001930E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930EB" w:rsidRPr="00105B53" w:rsidRDefault="00E9345B" w:rsidP="001930EB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 xml:space="preserve">Set 3 introduced </w:t>
            </w:r>
          </w:p>
        </w:tc>
        <w:tc>
          <w:tcPr>
            <w:tcW w:w="5259" w:type="dxa"/>
            <w:shd w:val="clear" w:color="auto" w:fill="auto"/>
          </w:tcPr>
          <w:p w:rsidR="003528C5" w:rsidRPr="00975A1B" w:rsidRDefault="005F36DF" w:rsidP="002C543C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 xml:space="preserve">Consolidation of set 2 and 3 sounds continuous. </w:t>
            </w:r>
          </w:p>
        </w:tc>
        <w:tc>
          <w:tcPr>
            <w:tcW w:w="4843" w:type="dxa"/>
            <w:shd w:val="clear" w:color="auto" w:fill="auto"/>
          </w:tcPr>
          <w:p w:rsidR="00545635" w:rsidRPr="00975A1B" w:rsidRDefault="007011C4" w:rsidP="0054563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45635" w:rsidRPr="00975A1B">
              <w:rPr>
                <w:rFonts w:ascii="Century Gothic" w:hAnsi="Century Gothic"/>
                <w:b/>
                <w:sz w:val="20"/>
                <w:szCs w:val="20"/>
              </w:rPr>
              <w:t xml:space="preserve">Spring 1:  </w:t>
            </w:r>
            <w:r w:rsidR="00545635" w:rsidRPr="00975A1B">
              <w:rPr>
                <w:rFonts w:ascii="Century Gothic" w:hAnsi="Century Gothic"/>
                <w:sz w:val="20"/>
                <w:szCs w:val="20"/>
              </w:rPr>
              <w:t>-ed/-</w:t>
            </w:r>
            <w:proofErr w:type="spellStart"/>
            <w:r w:rsidR="00545635" w:rsidRPr="00975A1B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="00545635" w:rsidRPr="00975A1B">
              <w:rPr>
                <w:rFonts w:ascii="Century Gothic" w:hAnsi="Century Gothic"/>
                <w:sz w:val="20"/>
                <w:szCs w:val="20"/>
              </w:rPr>
              <w:t>/-</w:t>
            </w:r>
            <w:proofErr w:type="spellStart"/>
            <w:r w:rsidR="00545635" w:rsidRPr="00975A1B"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 w:rsidR="00545635" w:rsidRPr="00975A1B">
              <w:rPr>
                <w:rFonts w:ascii="Century Gothic" w:hAnsi="Century Gothic"/>
                <w:sz w:val="20"/>
                <w:szCs w:val="20"/>
              </w:rPr>
              <w:t>, -</w:t>
            </w:r>
            <w:proofErr w:type="spellStart"/>
            <w:r w:rsidR="00545635" w:rsidRPr="00975A1B">
              <w:rPr>
                <w:rFonts w:ascii="Century Gothic" w:hAnsi="Century Gothic"/>
                <w:sz w:val="20"/>
                <w:szCs w:val="20"/>
              </w:rPr>
              <w:t>ing</w:t>
            </w:r>
            <w:proofErr w:type="spellEnd"/>
            <w:r w:rsidR="00545635" w:rsidRPr="00975A1B">
              <w:rPr>
                <w:rFonts w:ascii="Century Gothic" w:hAnsi="Century Gothic"/>
                <w:sz w:val="20"/>
                <w:szCs w:val="20"/>
              </w:rPr>
              <w:t>, -</w:t>
            </w:r>
            <w:proofErr w:type="spellStart"/>
            <w:r w:rsidR="00545635" w:rsidRPr="00975A1B">
              <w:rPr>
                <w:rFonts w:ascii="Century Gothic" w:hAnsi="Century Gothic"/>
                <w:sz w:val="20"/>
                <w:szCs w:val="20"/>
              </w:rPr>
              <w:t>ing</w:t>
            </w:r>
            <w:proofErr w:type="spellEnd"/>
            <w:r w:rsidR="00545635" w:rsidRPr="00975A1B">
              <w:rPr>
                <w:rFonts w:ascii="Century Gothic" w:hAnsi="Century Gothic"/>
                <w:sz w:val="20"/>
                <w:szCs w:val="20"/>
              </w:rPr>
              <w:t>/-ed/-</w:t>
            </w:r>
            <w:proofErr w:type="spellStart"/>
            <w:r w:rsidR="00545635" w:rsidRPr="00975A1B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="00545635" w:rsidRPr="00975A1B">
              <w:rPr>
                <w:rFonts w:ascii="Century Gothic" w:hAnsi="Century Gothic"/>
                <w:sz w:val="20"/>
                <w:szCs w:val="20"/>
              </w:rPr>
              <w:t>/-</w:t>
            </w:r>
            <w:proofErr w:type="spellStart"/>
            <w:r w:rsidR="00545635" w:rsidRPr="00975A1B"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 w:rsidR="00545635" w:rsidRPr="00975A1B">
              <w:rPr>
                <w:rFonts w:ascii="Century Gothic" w:hAnsi="Century Gothic"/>
                <w:sz w:val="20"/>
                <w:szCs w:val="20"/>
              </w:rPr>
              <w:t>/-y, or spelt a</w:t>
            </w:r>
          </w:p>
          <w:p w:rsidR="00545635" w:rsidRPr="00975A1B" w:rsidRDefault="00545635" w:rsidP="0054563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7011C4" w:rsidRPr="00105B53" w:rsidRDefault="00545635" w:rsidP="00E7701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b/>
                <w:sz w:val="20"/>
                <w:szCs w:val="20"/>
              </w:rPr>
              <w:t xml:space="preserve">Spring 2: </w:t>
            </w:r>
            <w:r w:rsidRPr="00975A1B">
              <w:rPr>
                <w:rFonts w:ascii="Century Gothic" w:hAnsi="Century Gothic"/>
                <w:sz w:val="20"/>
                <w:szCs w:val="20"/>
              </w:rPr>
              <w:t xml:space="preserve">u spelt with o,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ee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 spelt with –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ey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o spelt with a,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 spelt with or and or spelt with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ar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75A1B">
              <w:rPr>
                <w:rFonts w:ascii="Century Gothic" w:hAnsi="Century Gothic"/>
                <w:sz w:val="20"/>
                <w:szCs w:val="20"/>
              </w:rPr>
              <w:t>zh</w:t>
            </w:r>
            <w:proofErr w:type="spellEnd"/>
            <w:r w:rsidRPr="00975A1B">
              <w:rPr>
                <w:rFonts w:ascii="Century Gothic" w:hAnsi="Century Gothic"/>
                <w:sz w:val="20"/>
                <w:szCs w:val="20"/>
              </w:rPr>
              <w:t xml:space="preserve"> spelt s</w:t>
            </w:r>
          </w:p>
        </w:tc>
      </w:tr>
      <w:tr w:rsidR="003528C5" w:rsidRPr="00975A1B" w:rsidTr="00105B53">
        <w:trPr>
          <w:trHeight w:val="534"/>
        </w:trPr>
        <w:tc>
          <w:tcPr>
            <w:tcW w:w="1009" w:type="dxa"/>
            <w:shd w:val="clear" w:color="auto" w:fill="auto"/>
          </w:tcPr>
          <w:p w:rsidR="003528C5" w:rsidRPr="00975A1B" w:rsidRDefault="003528C5" w:rsidP="002C543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28C5" w:rsidRPr="00975A1B" w:rsidRDefault="003528C5" w:rsidP="002C54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3" w:type="dxa"/>
            <w:shd w:val="clear" w:color="auto" w:fill="auto"/>
          </w:tcPr>
          <w:p w:rsidR="003528C5" w:rsidRPr="00975A1B" w:rsidRDefault="00AE3CE9" w:rsidP="002C543C">
            <w:pPr>
              <w:rPr>
                <w:rFonts w:ascii="Century Gothic" w:hAnsi="Century Gothic"/>
                <w:sz w:val="20"/>
                <w:szCs w:val="20"/>
              </w:rPr>
            </w:pPr>
            <w:r w:rsidRPr="00975A1B">
              <w:rPr>
                <w:rFonts w:ascii="Century Gothic" w:hAnsi="Century Gothic"/>
                <w:sz w:val="20"/>
                <w:szCs w:val="20"/>
              </w:rPr>
              <w:t>Five CEW per week.</w:t>
            </w:r>
            <w:bookmarkStart w:id="0" w:name="_GoBack"/>
            <w:bookmarkEnd w:id="0"/>
          </w:p>
        </w:tc>
        <w:tc>
          <w:tcPr>
            <w:tcW w:w="5259" w:type="dxa"/>
            <w:shd w:val="clear" w:color="auto" w:fill="auto"/>
          </w:tcPr>
          <w:p w:rsidR="003528C5" w:rsidRPr="00975A1B" w:rsidRDefault="00AE3CE9" w:rsidP="002C543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75A1B">
              <w:rPr>
                <w:rFonts w:ascii="Century Gothic" w:hAnsi="Century Gothic"/>
                <w:i/>
                <w:sz w:val="20"/>
                <w:szCs w:val="20"/>
              </w:rPr>
              <w:t>Common Exception words to be practiced on Friday mornings and at home.</w:t>
            </w:r>
          </w:p>
        </w:tc>
        <w:tc>
          <w:tcPr>
            <w:tcW w:w="4843" w:type="dxa"/>
            <w:shd w:val="clear" w:color="auto" w:fill="auto"/>
          </w:tcPr>
          <w:p w:rsidR="003528C5" w:rsidRPr="00975A1B" w:rsidRDefault="00AE3CE9" w:rsidP="00AE3CE9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975A1B">
              <w:rPr>
                <w:rFonts w:ascii="Century Gothic" w:hAnsi="Century Gothic"/>
                <w:i/>
                <w:sz w:val="20"/>
                <w:szCs w:val="20"/>
              </w:rPr>
              <w:t>Common Exception words to be practiced on</w:t>
            </w:r>
            <w:r w:rsidR="00545635" w:rsidRPr="00975A1B">
              <w:rPr>
                <w:rFonts w:ascii="Century Gothic" w:hAnsi="Century Gothic"/>
                <w:i/>
                <w:sz w:val="20"/>
                <w:szCs w:val="20"/>
              </w:rPr>
              <w:t xml:space="preserve"> Wednesday</w:t>
            </w:r>
            <w:r w:rsidRPr="00975A1B">
              <w:rPr>
                <w:rFonts w:ascii="Century Gothic" w:hAnsi="Century Gothic"/>
                <w:i/>
                <w:sz w:val="20"/>
                <w:szCs w:val="20"/>
              </w:rPr>
              <w:t xml:space="preserve"> mornings and at home.</w:t>
            </w:r>
          </w:p>
        </w:tc>
      </w:tr>
    </w:tbl>
    <w:p w:rsidR="00C96AE9" w:rsidRDefault="00C96AE9" w:rsidP="00487860"/>
    <w:sectPr w:rsidR="00C96AE9" w:rsidSect="00487860">
      <w:headerReference w:type="default" r:id="rId7"/>
      <w:pgSz w:w="16838" w:h="11906" w:orient="landscape"/>
      <w:pgMar w:top="720" w:right="720" w:bottom="567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8C5" w:rsidRDefault="003528C5" w:rsidP="003528C5">
      <w:pPr>
        <w:spacing w:after="0" w:line="240" w:lineRule="auto"/>
      </w:pPr>
      <w:r>
        <w:separator/>
      </w:r>
    </w:p>
  </w:endnote>
  <w:endnote w:type="continuationSeparator" w:id="0">
    <w:p w:rsidR="003528C5" w:rsidRDefault="003528C5" w:rsidP="0035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8C5" w:rsidRDefault="003528C5" w:rsidP="003528C5">
      <w:pPr>
        <w:spacing w:after="0" w:line="240" w:lineRule="auto"/>
      </w:pPr>
      <w:r>
        <w:separator/>
      </w:r>
    </w:p>
  </w:footnote>
  <w:footnote w:type="continuationSeparator" w:id="0">
    <w:p w:rsidR="003528C5" w:rsidRDefault="003528C5" w:rsidP="0035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C5" w:rsidRPr="003528C5" w:rsidRDefault="00070C74" w:rsidP="003528C5">
    <w:pPr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b/>
        <w:noProof/>
        <w:sz w:val="32"/>
        <w:szCs w:val="32"/>
        <w:u w:val="single"/>
      </w:rPr>
      <w:drawing>
        <wp:anchor distT="0" distB="0" distL="114300" distR="114300" simplePos="0" relativeHeight="251658240" behindDoc="0" locked="0" layoutInCell="1" allowOverlap="1" wp14:anchorId="751344B2">
          <wp:simplePos x="0" y="0"/>
          <wp:positionH relativeFrom="column">
            <wp:posOffset>9210675</wp:posOffset>
          </wp:positionH>
          <wp:positionV relativeFrom="paragraph">
            <wp:posOffset>91440</wp:posOffset>
          </wp:positionV>
          <wp:extent cx="589915" cy="3905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28C5" w:rsidRPr="003528C5">
      <w:rPr>
        <w:rFonts w:ascii="Century Gothic" w:hAnsi="Century Gothic"/>
        <w:b/>
        <w:sz w:val="32"/>
        <w:szCs w:val="32"/>
        <w:u w:val="single"/>
      </w:rPr>
      <w:t xml:space="preserve">Progression in </w:t>
    </w:r>
    <w:r w:rsidR="00EF6E76">
      <w:rPr>
        <w:rFonts w:ascii="Century Gothic" w:hAnsi="Century Gothic"/>
        <w:b/>
        <w:sz w:val="32"/>
        <w:szCs w:val="32"/>
        <w:u w:val="single"/>
      </w:rPr>
      <w:t xml:space="preserve">RWI </w:t>
    </w:r>
    <w:r w:rsidR="003528C5" w:rsidRPr="003528C5">
      <w:rPr>
        <w:rFonts w:ascii="Century Gothic" w:hAnsi="Century Gothic"/>
        <w:b/>
        <w:sz w:val="32"/>
        <w:szCs w:val="32"/>
        <w:u w:val="single"/>
      </w:rPr>
      <w:t>Phonics</w:t>
    </w:r>
  </w:p>
  <w:p w:rsidR="003528C5" w:rsidRDefault="003528C5" w:rsidP="002E7AF2">
    <w:pPr>
      <w:jc w:val="center"/>
    </w:pPr>
    <w:r w:rsidRPr="003528C5">
      <w:rPr>
        <w:rFonts w:ascii="Century Gothic" w:hAnsi="Century Gothic"/>
        <w:sz w:val="32"/>
        <w:szCs w:val="32"/>
      </w:rPr>
      <w:t>EYFS &amp; KS1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C5"/>
    <w:rsid w:val="0006745E"/>
    <w:rsid w:val="000701C3"/>
    <w:rsid w:val="00070C74"/>
    <w:rsid w:val="00105B53"/>
    <w:rsid w:val="001930EB"/>
    <w:rsid w:val="00280EDC"/>
    <w:rsid w:val="002B345E"/>
    <w:rsid w:val="002E7AF2"/>
    <w:rsid w:val="003528C5"/>
    <w:rsid w:val="004841DD"/>
    <w:rsid w:val="00487860"/>
    <w:rsid w:val="004E135D"/>
    <w:rsid w:val="00536A96"/>
    <w:rsid w:val="00545635"/>
    <w:rsid w:val="005F36DF"/>
    <w:rsid w:val="007011C4"/>
    <w:rsid w:val="007A7594"/>
    <w:rsid w:val="008814F2"/>
    <w:rsid w:val="008A30E8"/>
    <w:rsid w:val="00975A1B"/>
    <w:rsid w:val="00AE3CE9"/>
    <w:rsid w:val="00C47097"/>
    <w:rsid w:val="00C869B5"/>
    <w:rsid w:val="00C96AE9"/>
    <w:rsid w:val="00CF6902"/>
    <w:rsid w:val="00D54AD4"/>
    <w:rsid w:val="00D717DE"/>
    <w:rsid w:val="00E508A0"/>
    <w:rsid w:val="00E7701E"/>
    <w:rsid w:val="00E9345B"/>
    <w:rsid w:val="00EF6E76"/>
    <w:rsid w:val="00F06A36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45F635"/>
  <w15:chartTrackingRefBased/>
  <w15:docId w15:val="{7A190AC2-ACC0-49CD-AD7F-01401F8A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8C5"/>
  </w:style>
  <w:style w:type="paragraph" w:styleId="Footer">
    <w:name w:val="footer"/>
    <w:basedOn w:val="Normal"/>
    <w:link w:val="FooterChar"/>
    <w:uiPriority w:val="99"/>
    <w:unhideWhenUsed/>
    <w:rsid w:val="00352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4927-C3E5-48A9-83D8-E3E0E07F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Dragonfly Class</dc:creator>
  <cp:keywords/>
  <dc:description/>
  <cp:lastModifiedBy>Chair Governors</cp:lastModifiedBy>
  <cp:revision>7</cp:revision>
  <cp:lastPrinted>2022-06-27T12:25:00Z</cp:lastPrinted>
  <dcterms:created xsi:type="dcterms:W3CDTF">2022-05-23T16:36:00Z</dcterms:created>
  <dcterms:modified xsi:type="dcterms:W3CDTF">2022-12-07T11:41:00Z</dcterms:modified>
</cp:coreProperties>
</file>